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97579" w14:textId="066C7C89" w:rsidR="00782BDE" w:rsidRDefault="00782BDE">
      <w:pPr>
        <w:rPr>
          <w:b/>
          <w:bCs/>
          <w:u w:val="single"/>
          <w:lang w:val="en-US"/>
        </w:rPr>
      </w:pPr>
      <w:bookmarkStart w:id="0" w:name="_GoBack"/>
      <w:bookmarkEnd w:id="0"/>
      <w:r w:rsidRPr="00782BDE">
        <w:rPr>
          <w:b/>
          <w:bCs/>
          <w:u w:val="single"/>
          <w:lang w:val="en-US"/>
        </w:rPr>
        <w:t>YEAR 3 &amp; 4</w:t>
      </w:r>
    </w:p>
    <w:p w14:paraId="0AF24E4B" w14:textId="0CB24168" w:rsidR="00782BDE" w:rsidRDefault="00782BDE">
      <w:pPr>
        <w:rPr>
          <w:b/>
          <w:bCs/>
          <w:u w:val="single"/>
          <w:lang w:val="en-US"/>
        </w:rPr>
      </w:pPr>
    </w:p>
    <w:p w14:paraId="2D83E210" w14:textId="7353210C" w:rsidR="00782BDE" w:rsidRDefault="00782BD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SPELLING &amp; GRAMMAR</w:t>
      </w:r>
    </w:p>
    <w:p w14:paraId="5727BACD" w14:textId="2A36249D" w:rsidR="00782BDE" w:rsidRDefault="00782BDE">
      <w:pPr>
        <w:rPr>
          <w:b/>
          <w:bCs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82BDE" w14:paraId="55CCE4E1" w14:textId="77777777" w:rsidTr="00782BDE">
        <w:tc>
          <w:tcPr>
            <w:tcW w:w="4505" w:type="dxa"/>
          </w:tcPr>
          <w:p w14:paraId="2BAA615C" w14:textId="07FF8FAC" w:rsidR="00782BDE" w:rsidRDefault="00782BDE" w:rsidP="00782BDE">
            <w:pPr>
              <w:jc w:val="center"/>
              <w:rPr>
                <w:b/>
                <w:bCs/>
                <w:u w:val="single"/>
                <w:lang w:val="en-US"/>
              </w:rPr>
            </w:pPr>
            <w:r>
              <w:rPr>
                <w:b/>
                <w:bCs/>
                <w:u w:val="single"/>
                <w:lang w:val="en-US"/>
              </w:rPr>
              <w:t>SPELLING</w:t>
            </w:r>
          </w:p>
        </w:tc>
        <w:tc>
          <w:tcPr>
            <w:tcW w:w="4505" w:type="dxa"/>
          </w:tcPr>
          <w:p w14:paraId="4265C895" w14:textId="596490F3" w:rsidR="00782BDE" w:rsidRDefault="00782BDE" w:rsidP="00782BDE">
            <w:pPr>
              <w:jc w:val="center"/>
              <w:rPr>
                <w:b/>
                <w:bCs/>
                <w:u w:val="single"/>
                <w:lang w:val="en-US"/>
              </w:rPr>
            </w:pPr>
            <w:r>
              <w:rPr>
                <w:b/>
                <w:bCs/>
                <w:u w:val="single"/>
                <w:lang w:val="en-US"/>
              </w:rPr>
              <w:t>GRAMMAR</w:t>
            </w:r>
          </w:p>
        </w:tc>
      </w:tr>
      <w:tr w:rsidR="00782BDE" w14:paraId="161181CC" w14:textId="77777777" w:rsidTr="00782BDE">
        <w:tc>
          <w:tcPr>
            <w:tcW w:w="4505" w:type="dxa"/>
          </w:tcPr>
          <w:p w14:paraId="40F649C9" w14:textId="77777777" w:rsidR="00CC478E" w:rsidRPr="00CC478E" w:rsidRDefault="00CC478E" w:rsidP="00CC478E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omic Sans MS" w:hAnsi="Comic Sans MS"/>
              </w:rPr>
            </w:pPr>
            <w:r w:rsidRPr="00CC478E">
              <w:rPr>
                <w:rFonts w:ascii="Comic Sans MS" w:hAnsi="Comic Sans MS" w:cs="Calibri"/>
                <w:sz w:val="22"/>
                <w:szCs w:val="22"/>
              </w:rPr>
              <w:t xml:space="preserve">Write from memory, simple dictated sentences which include the spelling </w:t>
            </w:r>
            <w:r w:rsidRPr="00CC478E">
              <w:rPr>
                <w:rFonts w:ascii="Comic Sans MS" w:hAnsi="Comic Sans MS"/>
                <w:sz w:val="22"/>
                <w:szCs w:val="22"/>
              </w:rPr>
              <w:t xml:space="preserve">patterns for the Summer Term. </w:t>
            </w:r>
          </w:p>
          <w:p w14:paraId="30756308" w14:textId="131BCF16" w:rsidR="00782BDE" w:rsidRPr="00352D67" w:rsidRDefault="00CC478E" w:rsidP="00CC478E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352D67">
              <w:rPr>
                <w:rFonts w:asciiTheme="minorHAnsi" w:hAnsiTheme="minorHAnsi" w:cstheme="minorHAnsi"/>
                <w:b/>
                <w:bCs/>
                <w:i/>
                <w:iCs/>
              </w:rPr>
              <w:t>See attached word list.</w:t>
            </w:r>
          </w:p>
        </w:tc>
        <w:tc>
          <w:tcPr>
            <w:tcW w:w="4505" w:type="dxa"/>
          </w:tcPr>
          <w:p w14:paraId="204FBF2E" w14:textId="41D377FE" w:rsidR="0043751B" w:rsidRPr="0043751B" w:rsidRDefault="0043751B" w:rsidP="0043751B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omic Sans MS" w:hAnsi="Comic Sans MS"/>
              </w:rPr>
            </w:pPr>
            <w:r w:rsidRPr="0043751B">
              <w:rPr>
                <w:rFonts w:ascii="Comic Sans MS" w:hAnsi="Comic Sans MS" w:cs="Calibri"/>
                <w:sz w:val="22"/>
                <w:szCs w:val="22"/>
              </w:rPr>
              <w:t xml:space="preserve">Use conjunctions e.g. when, before, after, while, so, because. Use to join clauses. </w:t>
            </w:r>
          </w:p>
          <w:p w14:paraId="66E9F808" w14:textId="14C24DA2" w:rsidR="0043751B" w:rsidRPr="00352D67" w:rsidRDefault="00352D67" w:rsidP="00352D67">
            <w:pPr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A c</w:t>
            </w:r>
            <w:r w:rsidR="0043751B" w:rsidRPr="00352D67">
              <w:rPr>
                <w:b/>
                <w:bCs/>
                <w:i/>
                <w:iCs/>
                <w:lang w:val="en-US"/>
              </w:rPr>
              <w:t xml:space="preserve">lause is a group of words that go together </w:t>
            </w:r>
            <w:r w:rsidR="0043751B" w:rsidRPr="00352D67">
              <w:rPr>
                <w:rFonts w:cstheme="minorHAnsi"/>
                <w:b/>
                <w:bCs/>
                <w:i/>
                <w:iCs/>
                <w:lang w:val="en-US"/>
              </w:rPr>
              <w:t>and</w:t>
            </w:r>
            <w:r w:rsidR="0043751B" w:rsidRPr="00352D67">
              <w:rPr>
                <w:b/>
                <w:bCs/>
                <w:i/>
                <w:iCs/>
                <w:lang w:val="en-US"/>
              </w:rPr>
              <w:t xml:space="preserve"> include a verb. </w:t>
            </w:r>
          </w:p>
          <w:p w14:paraId="2264F4D6" w14:textId="288CDDDC" w:rsidR="00782BDE" w:rsidRPr="00352D67" w:rsidRDefault="0043751B" w:rsidP="00352D67">
            <w:pPr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352D67">
              <w:rPr>
                <w:b/>
                <w:bCs/>
                <w:i/>
                <w:iCs/>
                <w:lang w:val="en-US"/>
              </w:rPr>
              <w:t>Eg</w:t>
            </w:r>
            <w:proofErr w:type="spellEnd"/>
            <w:r w:rsidRPr="00352D67">
              <w:rPr>
                <w:b/>
                <w:bCs/>
                <w:i/>
                <w:iCs/>
                <w:lang w:val="en-US"/>
              </w:rPr>
              <w:t xml:space="preserve">. </w:t>
            </w:r>
            <w:r w:rsidR="00352D67">
              <w:rPr>
                <w:b/>
                <w:bCs/>
                <w:i/>
                <w:iCs/>
                <w:lang w:val="en-US"/>
              </w:rPr>
              <w:t>s</w:t>
            </w:r>
            <w:r w:rsidRPr="00352D67">
              <w:rPr>
                <w:b/>
                <w:bCs/>
                <w:i/>
                <w:iCs/>
                <w:lang w:val="en-US"/>
              </w:rPr>
              <w:t>now began to fall</w:t>
            </w:r>
          </w:p>
        </w:tc>
      </w:tr>
      <w:tr w:rsidR="00782BDE" w14:paraId="71A6CC33" w14:textId="77777777" w:rsidTr="00782BDE">
        <w:tc>
          <w:tcPr>
            <w:tcW w:w="4505" w:type="dxa"/>
          </w:tcPr>
          <w:p w14:paraId="578E507F" w14:textId="71DE6483" w:rsidR="00782BDE" w:rsidRPr="00CC478E" w:rsidRDefault="00CC478E" w:rsidP="00CC47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00CC478E">
              <w:rPr>
                <w:rFonts w:ascii="Comic Sans MS" w:hAnsi="Comic Sans MS"/>
                <w:lang w:val="en-US"/>
              </w:rPr>
              <w:t>Spell correctly and find the meaning for new topic words (rainforests).</w:t>
            </w:r>
          </w:p>
          <w:p w14:paraId="7BC2EDD9" w14:textId="618A8536" w:rsidR="00CC478E" w:rsidRPr="00352D67" w:rsidRDefault="00CC478E" w:rsidP="00CC478E">
            <w:pPr>
              <w:pStyle w:val="ListParagraph"/>
              <w:rPr>
                <w:rFonts w:cstheme="minorHAnsi"/>
                <w:b/>
                <w:bCs/>
                <w:i/>
                <w:iCs/>
                <w:lang w:val="en-US"/>
              </w:rPr>
            </w:pPr>
            <w:r w:rsidRPr="00352D67">
              <w:rPr>
                <w:rFonts w:cstheme="minorHAnsi"/>
                <w:b/>
                <w:bCs/>
                <w:i/>
                <w:iCs/>
                <w:lang w:val="en-US"/>
              </w:rPr>
              <w:t xml:space="preserve">Use online dictionary: </w:t>
            </w:r>
            <w:hyperlink r:id="rId5" w:history="1">
              <w:r w:rsidR="00181414" w:rsidRPr="007E1105">
                <w:rPr>
                  <w:rStyle w:val="Hyperlink"/>
                  <w:rFonts w:cstheme="minorHAnsi"/>
                  <w:b/>
                  <w:bCs/>
                  <w:i/>
                  <w:iCs/>
                  <w:lang w:val="en-US"/>
                </w:rPr>
                <w:t>www.kids.wordsmyth.net</w:t>
              </w:r>
            </w:hyperlink>
            <w:r w:rsidR="00181414">
              <w:rPr>
                <w:rFonts w:cstheme="minorHAnsi"/>
                <w:b/>
                <w:bCs/>
                <w:i/>
                <w:iCs/>
                <w:lang w:val="en-US"/>
              </w:rPr>
              <w:t xml:space="preserve"> </w:t>
            </w:r>
          </w:p>
          <w:p w14:paraId="38AD3099" w14:textId="404D0D94" w:rsidR="00782BDE" w:rsidRPr="00CC478E" w:rsidRDefault="00782BDE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</w:p>
        </w:tc>
        <w:tc>
          <w:tcPr>
            <w:tcW w:w="4505" w:type="dxa"/>
          </w:tcPr>
          <w:p w14:paraId="101D0164" w14:textId="38DD3169" w:rsidR="0043751B" w:rsidRPr="0043751B" w:rsidRDefault="0043751B" w:rsidP="0043751B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omic Sans MS" w:hAnsi="Comic Sans MS"/>
              </w:rPr>
            </w:pPr>
            <w:r w:rsidRPr="0043751B">
              <w:rPr>
                <w:rFonts w:ascii="Comic Sans MS" w:hAnsi="Comic Sans MS" w:cs="Calibri"/>
                <w:sz w:val="22"/>
                <w:szCs w:val="22"/>
              </w:rPr>
              <w:t xml:space="preserve">Usually use the past or present tense appropriately. </w:t>
            </w:r>
          </w:p>
          <w:p w14:paraId="18BD4F35" w14:textId="733C827A" w:rsidR="0043751B" w:rsidRPr="00352D67" w:rsidRDefault="00352D67" w:rsidP="00352D6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352D67">
              <w:rPr>
                <w:rFonts w:asciiTheme="minorHAnsi" w:hAnsiTheme="minorHAnsi" w:cstheme="minorHAnsi"/>
                <w:b/>
                <w:bCs/>
                <w:i/>
                <w:iCs/>
              </w:rPr>
              <w:t>Remember not all verbs use ed to change to the past tense.</w:t>
            </w:r>
          </w:p>
          <w:p w14:paraId="73668824" w14:textId="247C7380" w:rsidR="00352D67" w:rsidRPr="00352D67" w:rsidRDefault="00352D67" w:rsidP="00352D6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7B5156" wp14:editId="2D9853D6">
                      <wp:simplePos x="0" y="0"/>
                      <wp:positionH relativeFrom="column">
                        <wp:posOffset>904279</wp:posOffset>
                      </wp:positionH>
                      <wp:positionV relativeFrom="paragraph">
                        <wp:posOffset>149232</wp:posOffset>
                      </wp:positionV>
                      <wp:extent cx="311085" cy="0"/>
                      <wp:effectExtent l="0" t="63500" r="0" b="762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108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6B1FC9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1.2pt;margin-top:11.75pt;width:24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     </w:t>
            </w:r>
            <w:proofErr w:type="spellStart"/>
            <w:r w:rsidRPr="00352D67">
              <w:rPr>
                <w:rFonts w:asciiTheme="minorHAnsi" w:hAnsiTheme="minorHAnsi" w:cstheme="minorHAnsi"/>
                <w:b/>
                <w:bCs/>
                <w:i/>
                <w:iCs/>
              </w:rPr>
              <w:t>Eg</w:t>
            </w:r>
            <w:proofErr w:type="spellEnd"/>
            <w:r w:rsidRPr="00352D67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. I sleep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             I slept</w:t>
            </w:r>
          </w:p>
          <w:p w14:paraId="672E2DFA" w14:textId="040D6200" w:rsidR="00782BDE" w:rsidRPr="0043751B" w:rsidRDefault="00782BDE" w:rsidP="0043751B">
            <w:pPr>
              <w:pStyle w:val="ListParagraph"/>
              <w:rPr>
                <w:b/>
                <w:bCs/>
                <w:u w:val="single"/>
                <w:lang w:val="en-US"/>
              </w:rPr>
            </w:pPr>
          </w:p>
        </w:tc>
      </w:tr>
      <w:tr w:rsidR="00782BDE" w14:paraId="75B4E13E" w14:textId="77777777" w:rsidTr="00782BDE">
        <w:tc>
          <w:tcPr>
            <w:tcW w:w="4505" w:type="dxa"/>
          </w:tcPr>
          <w:p w14:paraId="39A8EB14" w14:textId="568F59FD" w:rsidR="00782BDE" w:rsidRDefault="00CC478E" w:rsidP="00CC478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lang w:val="en-US"/>
              </w:rPr>
            </w:pPr>
            <w:r w:rsidRPr="00CC478E">
              <w:rPr>
                <w:rFonts w:ascii="Comic Sans MS" w:hAnsi="Comic Sans MS"/>
                <w:lang w:val="en-US"/>
              </w:rPr>
              <w:t xml:space="preserve">Spell some words from the Year 3&amp; 4 Common Exception </w:t>
            </w:r>
            <w:r>
              <w:rPr>
                <w:rFonts w:ascii="Comic Sans MS" w:hAnsi="Comic Sans MS"/>
                <w:lang w:val="en-US"/>
              </w:rPr>
              <w:t>Words.</w:t>
            </w:r>
          </w:p>
          <w:p w14:paraId="547C3572" w14:textId="7C2227BF" w:rsidR="00CC478E" w:rsidRPr="00352D67" w:rsidRDefault="00CC478E" w:rsidP="00CC478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i/>
                <w:iCs/>
                <w:lang w:val="en-US"/>
              </w:rPr>
            </w:pPr>
            <w:r w:rsidRPr="00352D67">
              <w:rPr>
                <w:rFonts w:cstheme="minorHAnsi"/>
                <w:b/>
                <w:bCs/>
                <w:i/>
                <w:iCs/>
              </w:rPr>
              <w:t>See attached word list.</w:t>
            </w:r>
          </w:p>
          <w:p w14:paraId="26F4AE73" w14:textId="21F6A7BE" w:rsidR="00782BDE" w:rsidRDefault="00782BDE">
            <w:pPr>
              <w:rPr>
                <w:b/>
                <w:bCs/>
                <w:u w:val="single"/>
                <w:lang w:val="en-US"/>
              </w:rPr>
            </w:pPr>
          </w:p>
        </w:tc>
        <w:tc>
          <w:tcPr>
            <w:tcW w:w="4505" w:type="dxa"/>
          </w:tcPr>
          <w:p w14:paraId="7264C949" w14:textId="5567A96D" w:rsidR="00CC478E" w:rsidRPr="00352D67" w:rsidRDefault="00CC478E" w:rsidP="00CC478E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omic Sans MS" w:hAnsi="Comic Sans MS"/>
              </w:rPr>
            </w:pPr>
            <w:r w:rsidRPr="0043751B">
              <w:rPr>
                <w:rFonts w:ascii="Comic Sans MS" w:hAnsi="Comic Sans MS" w:cs="Calibri"/>
                <w:sz w:val="22"/>
                <w:szCs w:val="22"/>
              </w:rPr>
              <w:t xml:space="preserve">Identify direct speech. Begin to use inverted commas for direct speech. </w:t>
            </w:r>
          </w:p>
          <w:p w14:paraId="04DB8FB8" w14:textId="0F3A5A89" w:rsidR="00352D67" w:rsidRPr="00352D67" w:rsidRDefault="00352D67" w:rsidP="00352D6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352D67">
              <w:rPr>
                <w:rFonts w:asciiTheme="minorHAnsi" w:hAnsiTheme="minorHAnsi" w:cstheme="minorHAnsi"/>
                <w:b/>
                <w:bCs/>
                <w:i/>
                <w:iCs/>
              </w:rPr>
              <w:t>“I’m not going to eat them,” insisted Miss Wilks.</w:t>
            </w:r>
          </w:p>
          <w:p w14:paraId="13D5373D" w14:textId="77777777" w:rsidR="00782BDE" w:rsidRDefault="00782BDE">
            <w:pPr>
              <w:rPr>
                <w:b/>
                <w:bCs/>
                <w:u w:val="single"/>
                <w:lang w:val="en-US"/>
              </w:rPr>
            </w:pPr>
          </w:p>
        </w:tc>
      </w:tr>
    </w:tbl>
    <w:p w14:paraId="7A276237" w14:textId="4CAFE228" w:rsidR="00782BDE" w:rsidRDefault="00782BDE">
      <w:pPr>
        <w:rPr>
          <w:b/>
          <w:bCs/>
          <w:u w:val="single"/>
          <w:lang w:val="en-US"/>
        </w:rPr>
      </w:pPr>
    </w:p>
    <w:p w14:paraId="1283EEB4" w14:textId="6A691E85" w:rsidR="00352D67" w:rsidRDefault="00352D67">
      <w:pPr>
        <w:rPr>
          <w:b/>
          <w:bCs/>
          <w:u w:val="single"/>
          <w:lang w:val="en-US"/>
        </w:rPr>
      </w:pPr>
    </w:p>
    <w:p w14:paraId="5DC4B7D2" w14:textId="77777777" w:rsidR="00352D67" w:rsidRPr="00782BDE" w:rsidRDefault="00352D67">
      <w:pPr>
        <w:rPr>
          <w:b/>
          <w:bCs/>
          <w:u w:val="single"/>
          <w:lang w:val="en-US"/>
        </w:rPr>
      </w:pPr>
    </w:p>
    <w:sectPr w:rsidR="00352D67" w:rsidRPr="00782BDE" w:rsidSect="005924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C2E1E"/>
    <w:multiLevelType w:val="multilevel"/>
    <w:tmpl w:val="0702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D97B34"/>
    <w:multiLevelType w:val="multilevel"/>
    <w:tmpl w:val="954A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913D2B"/>
    <w:multiLevelType w:val="multilevel"/>
    <w:tmpl w:val="A3E05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7B4B5E"/>
    <w:multiLevelType w:val="multilevel"/>
    <w:tmpl w:val="1744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DE"/>
    <w:rsid w:val="00181414"/>
    <w:rsid w:val="00352D67"/>
    <w:rsid w:val="0043751B"/>
    <w:rsid w:val="0059249C"/>
    <w:rsid w:val="00782BDE"/>
    <w:rsid w:val="007F4004"/>
    <w:rsid w:val="009A05E8"/>
    <w:rsid w:val="00CC478E"/>
    <w:rsid w:val="00F1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BD433"/>
  <w15:chartTrackingRefBased/>
  <w15:docId w15:val="{B1F3C9B4-9118-674C-ADDE-B5B0A3DB8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C47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C47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141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81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1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2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47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23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6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1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9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2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ids.wordsmyth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 Gavan WOP</cp:lastModifiedBy>
  <cp:revision>2</cp:revision>
  <dcterms:created xsi:type="dcterms:W3CDTF">2020-04-20T17:05:00Z</dcterms:created>
  <dcterms:modified xsi:type="dcterms:W3CDTF">2020-04-20T17:05:00Z</dcterms:modified>
</cp:coreProperties>
</file>